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DCE8" w14:textId="77777777" w:rsidR="00A4151C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MARK-UP</w:t>
      </w:r>
    </w:p>
    <w:p w14:paraId="343080E8" w14:textId="3B8949D5" w:rsidR="00A4151C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5 — Sample Policy to Mark Up</w:t>
      </w:r>
      <w:r w:rsidR="00E81FBA">
        <w:rPr>
          <w:rFonts w:ascii="Aptos Display" w:hAnsi="Aptos Display"/>
          <w:b/>
          <w:color w:val="3B2360"/>
          <w:sz w:val="36"/>
        </w:rPr>
        <w:t xml:space="preserve"> </w:t>
      </w:r>
    </w:p>
    <w:p w14:paraId="43CE08D7" w14:textId="77777777" w:rsidR="00A4151C" w:rsidRDefault="00A4151C">
      <w:pPr>
        <w:pBdr>
          <w:bottom w:val="single" w:sz="24" w:space="1" w:color="FFC222"/>
        </w:pBdr>
      </w:pPr>
    </w:p>
    <w:p w14:paraId="523601A9" w14:textId="77777777" w:rsidR="00A4151C" w:rsidRDefault="00000000">
      <w:pPr>
        <w:spacing w:after="160"/>
      </w:pPr>
      <w:r>
        <w:rPr>
          <w:i/>
          <w:color w:val="7C7B7C"/>
          <w:sz w:val="21"/>
        </w:rPr>
        <w:t>A deliberately flawed but realistic AI policy. Mark up every sentence that fails one of the eight audit dimensions, then analyze the most serious failure and draft a one-sentence revision. (Steward annotations are in a separate Key.)</w:t>
      </w:r>
    </w:p>
    <w:p w14:paraId="7CEA9D43" w14:textId="77777777" w:rsidR="00A4151C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Legend:  </w:t>
      </w:r>
      <w:r>
        <w:rPr>
          <w:sz w:val="20"/>
        </w:rPr>
        <w:t>Tie each marked sentence to an audit dimension — Access · Language and Disability · Privacy and Data · Truth and Verification · Copyright · Labor and Environment · Power and Bias · Detection Bias.</w:t>
      </w:r>
    </w:p>
    <w:p w14:paraId="4FA0109F" w14:textId="77777777" w:rsidR="00A4151C" w:rsidRDefault="00000000">
      <w:pPr>
        <w:pStyle w:val="Heading1"/>
      </w:pPr>
      <w:r>
        <w:t>The policy (mark it up)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040"/>
        <w:gridCol w:w="3744"/>
      </w:tblGrid>
      <w:tr w:rsidR="00A4151C" w14:paraId="464060CA" w14:textId="77777777">
        <w:trPr>
          <w:tblHeader/>
        </w:trPr>
        <w:tc>
          <w:tcPr>
            <w:tcW w:w="57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A7236" w14:textId="77777777" w:rsidR="00A4151C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#</w:t>
            </w:r>
          </w:p>
        </w:tc>
        <w:tc>
          <w:tcPr>
            <w:tcW w:w="504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C6247" w14:textId="77777777" w:rsidR="00A4151C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Policy sentence</w:t>
            </w:r>
          </w:p>
        </w:tc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2FD69" w14:textId="77777777" w:rsidR="00A4151C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Audit dimension(s) it fails + your note</w:t>
            </w:r>
          </w:p>
        </w:tc>
      </w:tr>
      <w:tr w:rsidR="00A4151C" w14:paraId="7C6054B9" w14:textId="77777777"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CDEF57" w14:textId="77777777" w:rsidR="00A4151C" w:rsidRDefault="00000000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39ACC" w14:textId="77777777" w:rsidR="00A4151C" w:rsidRDefault="00000000">
            <w:pPr>
              <w:spacing w:after="0"/>
            </w:pPr>
            <w:r>
              <w:rPr>
                <w:sz w:val="18"/>
              </w:rPr>
              <w:t>Any use of an artificial intelligence tool to generate any part of an assignment is plagiarism and will be reported.</w:t>
            </w: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654CE" w14:textId="77777777" w:rsidR="00A4151C" w:rsidRDefault="00A4151C">
            <w:pPr>
              <w:spacing w:after="0"/>
            </w:pPr>
          </w:p>
        </w:tc>
      </w:tr>
      <w:tr w:rsidR="00A4151C" w14:paraId="4563EA6D" w14:textId="77777777">
        <w:tc>
          <w:tcPr>
            <w:tcW w:w="5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F4102" w14:textId="77777777" w:rsidR="00A4151C" w:rsidRDefault="00000000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50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DB0AE" w14:textId="77777777" w:rsidR="00A4151C" w:rsidRDefault="00000000">
            <w:pPr>
              <w:spacing w:after="0"/>
            </w:pPr>
            <w:r>
              <w:rPr>
                <w:sz w:val="18"/>
              </w:rPr>
              <w:t>All submissions are run through AI-detection software, and flagged work receives an automatic zero.</w:t>
            </w:r>
          </w:p>
        </w:tc>
        <w:tc>
          <w:tcPr>
            <w:tcW w:w="37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003F0" w14:textId="77777777" w:rsidR="00A4151C" w:rsidRDefault="00A4151C">
            <w:pPr>
              <w:spacing w:after="0"/>
            </w:pPr>
          </w:p>
        </w:tc>
      </w:tr>
      <w:tr w:rsidR="00A4151C" w14:paraId="79BA7938" w14:textId="77777777"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252214" w14:textId="77777777" w:rsidR="00A4151C" w:rsidRDefault="00000000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9921E0" w14:textId="77777777" w:rsidR="00A4151C" w:rsidRDefault="00000000">
            <w:pPr>
              <w:spacing w:after="0"/>
            </w:pPr>
            <w:r>
              <w:rPr>
                <w:sz w:val="18"/>
              </w:rPr>
              <w:t>To complete the AI-assisted portions, students must subscribe to a premium AI service.</w:t>
            </w: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B5423A" w14:textId="77777777" w:rsidR="00A4151C" w:rsidRDefault="00A4151C">
            <w:pPr>
              <w:spacing w:after="0"/>
            </w:pPr>
          </w:p>
        </w:tc>
      </w:tr>
      <w:tr w:rsidR="00A4151C" w14:paraId="493E3D24" w14:textId="77777777">
        <w:tc>
          <w:tcPr>
            <w:tcW w:w="5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C9447F" w14:textId="77777777" w:rsidR="00A4151C" w:rsidRDefault="00000000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50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556606" w14:textId="77777777" w:rsidR="00A4151C" w:rsidRDefault="00000000">
            <w:pPr>
              <w:spacing w:after="0"/>
            </w:pPr>
            <w:r>
              <w:rPr>
                <w:sz w:val="18"/>
              </w:rPr>
              <w:t>Upload your draft and any sources, including classmates' shared notes, into the tool for analysis.</w:t>
            </w:r>
          </w:p>
        </w:tc>
        <w:tc>
          <w:tcPr>
            <w:tcW w:w="37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7BC43" w14:textId="77777777" w:rsidR="00A4151C" w:rsidRDefault="00A4151C">
            <w:pPr>
              <w:spacing w:after="0"/>
            </w:pPr>
          </w:p>
        </w:tc>
      </w:tr>
      <w:tr w:rsidR="00A4151C" w14:paraId="58F370D4" w14:textId="77777777"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C7002" w14:textId="77777777" w:rsidR="00A4151C" w:rsidRDefault="00000000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1E614" w14:textId="77777777" w:rsidR="00A4151C" w:rsidRDefault="00000000">
            <w:pPr>
              <w:spacing w:after="0"/>
            </w:pPr>
            <w:r>
              <w:rPr>
                <w:sz w:val="18"/>
              </w:rPr>
              <w:t>Students are expected to use AI responsibly and appropriately at all times.</w:t>
            </w: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44FB9" w14:textId="77777777" w:rsidR="00A4151C" w:rsidRDefault="00A4151C">
            <w:pPr>
              <w:spacing w:after="0"/>
            </w:pPr>
          </w:p>
        </w:tc>
      </w:tr>
      <w:tr w:rsidR="00A4151C" w14:paraId="56F85298" w14:textId="77777777">
        <w:tc>
          <w:tcPr>
            <w:tcW w:w="5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C6257" w14:textId="77777777" w:rsidR="00A4151C" w:rsidRDefault="00000000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50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95579B" w14:textId="77777777" w:rsidR="00A4151C" w:rsidRDefault="00000000">
            <w:pPr>
              <w:spacing w:after="0"/>
            </w:pPr>
            <w:r>
              <w:rPr>
                <w:sz w:val="18"/>
              </w:rPr>
              <w:t>Notwithstanding the foregoing, any matriculant's contravention of these stipulations shall precipitate adjudication.</w:t>
            </w:r>
          </w:p>
        </w:tc>
        <w:tc>
          <w:tcPr>
            <w:tcW w:w="37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EB166" w14:textId="77777777" w:rsidR="00A4151C" w:rsidRDefault="00A4151C">
            <w:pPr>
              <w:spacing w:after="0"/>
            </w:pPr>
          </w:p>
        </w:tc>
      </w:tr>
    </w:tbl>
    <w:p w14:paraId="0F85886F" w14:textId="77777777" w:rsidR="00A4151C" w:rsidRDefault="00000000">
      <w:pPr>
        <w:spacing w:after="20"/>
      </w:pPr>
      <w:r>
        <w:rPr>
          <w:b/>
          <w:color w:val="6A4C92"/>
          <w:sz w:val="20"/>
        </w:rPr>
        <w:t>Most serious failure — which sentence, which dimension, and why (about 200 words):</w:t>
      </w:r>
    </w:p>
    <w:p w14:paraId="10CFBD6E" w14:textId="77777777" w:rsidR="00A4151C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0CA2D3CB" w14:textId="77777777" w:rsidR="00A4151C" w:rsidRDefault="00000000">
      <w:pPr>
        <w:spacing w:after="20"/>
      </w:pPr>
      <w:r>
        <w:rPr>
          <w:b/>
          <w:color w:val="6A4C92"/>
          <w:sz w:val="20"/>
        </w:rPr>
        <w:t>One-sentence revision that would address the most serious failure:</w:t>
      </w:r>
    </w:p>
    <w:p w14:paraId="5DA3DA60" w14:textId="77777777" w:rsidR="00A4151C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sectPr w:rsidR="00A4151C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6468A" w14:textId="77777777" w:rsidR="00153C83" w:rsidRDefault="00153C83">
      <w:pPr>
        <w:spacing w:after="0" w:line="240" w:lineRule="auto"/>
      </w:pPr>
      <w:r>
        <w:separator/>
      </w:r>
    </w:p>
  </w:endnote>
  <w:endnote w:type="continuationSeparator" w:id="0">
    <w:p w14:paraId="1F4C1BF2" w14:textId="77777777" w:rsidR="00153C83" w:rsidRDefault="00153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93C9" w14:textId="77777777" w:rsidR="00A4151C" w:rsidRDefault="00000000">
    <w:pPr>
      <w:pStyle w:val="Footer"/>
    </w:pPr>
    <w:r>
      <w:rPr>
        <w:color w:val="7C7B7C"/>
        <w:sz w:val="15"/>
      </w:rPr>
      <w:t>Teaching with AI · Module 5 · Sample Policy to Mark Up (Participant) | Practice the audit on a known-flawed policy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E81FBA">
      <w:rPr>
        <w:color w:val="7C7B7C"/>
        <w:sz w:val="15"/>
      </w:rPr>
      <w:fldChar w:fldCharType="separate"/>
    </w:r>
    <w:r w:rsidR="00E81FBA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E81FBA">
      <w:rPr>
        <w:color w:val="7C7B7C"/>
        <w:sz w:val="15"/>
      </w:rPr>
      <w:fldChar w:fldCharType="separate"/>
    </w:r>
    <w:r w:rsidR="00E81FBA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7FA7" w14:textId="77777777" w:rsidR="00153C83" w:rsidRDefault="00153C83">
      <w:pPr>
        <w:spacing w:after="0" w:line="240" w:lineRule="auto"/>
      </w:pPr>
      <w:r>
        <w:separator/>
      </w:r>
    </w:p>
  </w:footnote>
  <w:footnote w:type="continuationSeparator" w:id="0">
    <w:p w14:paraId="7DBE9DF2" w14:textId="77777777" w:rsidR="00153C83" w:rsidRDefault="00153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915555">
    <w:abstractNumId w:val="8"/>
  </w:num>
  <w:num w:numId="2" w16cid:durableId="1033191779">
    <w:abstractNumId w:val="6"/>
  </w:num>
  <w:num w:numId="3" w16cid:durableId="681130172">
    <w:abstractNumId w:val="5"/>
  </w:num>
  <w:num w:numId="4" w16cid:durableId="1153453163">
    <w:abstractNumId w:val="4"/>
  </w:num>
  <w:num w:numId="5" w16cid:durableId="1480078440">
    <w:abstractNumId w:val="7"/>
  </w:num>
  <w:num w:numId="6" w16cid:durableId="326400215">
    <w:abstractNumId w:val="3"/>
  </w:num>
  <w:num w:numId="7" w16cid:durableId="2016027963">
    <w:abstractNumId w:val="2"/>
  </w:num>
  <w:num w:numId="8" w16cid:durableId="611327182">
    <w:abstractNumId w:val="1"/>
  </w:num>
  <w:num w:numId="9" w16cid:durableId="187927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3C83"/>
    <w:rsid w:val="0029639D"/>
    <w:rsid w:val="00326F90"/>
    <w:rsid w:val="00A4151C"/>
    <w:rsid w:val="00AA1D8D"/>
    <w:rsid w:val="00B47730"/>
    <w:rsid w:val="00CB0664"/>
    <w:rsid w:val="00CC22A7"/>
    <w:rsid w:val="00E81F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206886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1a473bc5-b949-4cb5-99d5-6799629e6595</vt:lpwstr>
  </property>
</Properties>
</file>